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09" w:tblpY="107"/>
        <w:tblW w:w="10385" w:type="dxa"/>
        <w:tblLook w:val="04A0" w:firstRow="1" w:lastRow="0" w:firstColumn="1" w:lastColumn="0" w:noHBand="0" w:noVBand="1"/>
      </w:tblPr>
      <w:tblGrid>
        <w:gridCol w:w="2569"/>
        <w:gridCol w:w="7816"/>
      </w:tblGrid>
      <w:tr w:rsidR="00512601" w:rsidRPr="009B7B7A" w:rsidTr="00512601">
        <w:trPr>
          <w:trHeight w:val="1971"/>
        </w:trPr>
        <w:tc>
          <w:tcPr>
            <w:tcW w:w="2569" w:type="dxa"/>
            <w:shd w:val="clear" w:color="auto" w:fill="auto"/>
          </w:tcPr>
          <w:p w:rsidR="00512601" w:rsidRPr="009B7B7A" w:rsidRDefault="00C567C9" w:rsidP="003429B7">
            <w:pPr>
              <w:autoSpaceDE w:val="0"/>
              <w:autoSpaceDN w:val="0"/>
              <w:rPr>
                <w:sz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8" o:spid="_x0000_s1032" type="#_x0000_t75" alt="Логотип" style="position:absolute;margin-left:7.05pt;margin-top:13pt;width:96pt;height:121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Логотип"/>
                  <w10:wrap type="square" side="right"/>
                </v:shape>
              </w:pict>
            </w:r>
          </w:p>
        </w:tc>
        <w:tc>
          <w:tcPr>
            <w:tcW w:w="7816" w:type="dxa"/>
            <w:shd w:val="clear" w:color="auto" w:fill="auto"/>
          </w:tcPr>
          <w:p w:rsidR="00512601" w:rsidRPr="009B7B7A" w:rsidRDefault="00512601" w:rsidP="003429B7">
            <w:pPr>
              <w:autoSpaceDE w:val="0"/>
              <w:autoSpaceDN w:val="0"/>
              <w:jc w:val="center"/>
            </w:pPr>
          </w:p>
          <w:p w:rsidR="00512601" w:rsidRDefault="00512601" w:rsidP="003429B7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  <w:p w:rsidR="00512601" w:rsidRPr="009B7B7A" w:rsidRDefault="00512601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Сайт:</w:t>
            </w:r>
            <w:r w:rsidRPr="009B7B7A">
              <w:rPr>
                <w:sz w:val="28"/>
              </w:rPr>
              <w:t xml:space="preserve"> </w:t>
            </w:r>
            <w:hyperlink r:id="rId7" w:history="1">
              <w:r w:rsidR="00500E97">
                <w:rPr>
                  <w:rStyle w:val="a7"/>
                  <w:sz w:val="28"/>
                </w:rPr>
                <w:t>PPR-STROY.RU</w:t>
              </w:r>
            </w:hyperlink>
            <w:bookmarkStart w:id="0" w:name="_GoBack"/>
            <w:bookmarkEnd w:id="0"/>
          </w:p>
          <w:p w:rsidR="00512601" w:rsidRPr="00963184" w:rsidRDefault="00512601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Электронный адрес:</w:t>
            </w:r>
            <w:r>
              <w:rPr>
                <w:sz w:val="28"/>
              </w:rPr>
              <w:t xml:space="preserve"> general@ppr-stroy.ru</w:t>
            </w:r>
          </w:p>
        </w:tc>
      </w:tr>
    </w:tbl>
    <w:p w:rsidR="004C5209" w:rsidRDefault="00BC3D8C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ПРИРОДНЫХ РЕСУРСОВ И ЭКОЛОГИИ РОССИЙСКОЙ ФЕДЕРАЦИИ</w:t>
      </w: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8 декабря 2020 года N 1026</w:t>
      </w:r>
    </w:p>
    <w:p w:rsidR="004C5209" w:rsidRDefault="004C5209">
      <w:pPr>
        <w:pStyle w:val="HEADERTEXT"/>
        <w:jc w:val="center"/>
        <w:rPr>
          <w:b/>
          <w:bCs/>
        </w:rPr>
      </w:pP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порядка паспортизации и типовых форм паспортов отходов I-IV классов опасности </w:t>
      </w:r>
    </w:p>
    <w:p w:rsidR="004C5209" w:rsidRDefault="00BC3D8C">
      <w:pPr>
        <w:pStyle w:val="FORMATTEXT"/>
        <w:ind w:firstLine="568"/>
        <w:jc w:val="both"/>
      </w:pPr>
      <w:r>
        <w:t>В соответствии с пунктом 3 статьи 14 Федерального закона от 24 июня 1998 г. N 89-ФЗ "Об отходах производства и потребления" (Собрание законодательства Российской Федерации, 1998, N 26, ст.3009; 2015, N 1, ст.11), и подпунктом 5.2.65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ст.6586),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jc w:val="both"/>
      </w:pPr>
      <w:r>
        <w:t>приказываю:</w:t>
      </w:r>
    </w:p>
    <w:p w:rsidR="004C5209" w:rsidRDefault="00BC3D8C">
      <w:pPr>
        <w:pStyle w:val="FORMATTEXT"/>
        <w:ind w:firstLine="568"/>
        <w:jc w:val="both"/>
      </w:pPr>
      <w:r>
        <w:t>1. Утвердить: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порядок паспортизации отходов I-IV классов опасности согласно приложению N 1 к настоящему приказу;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типовые формы паспортов отходов I-IV классов опасности согласно приложениям N 2 и N 3 к настоящему приказу.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2. Настоящий приказ вступает в силу 1 января 2021 г. и действует до 1 января 2027 г.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jc w:val="right"/>
      </w:pPr>
      <w:r>
        <w:t>Министр</w:t>
      </w:r>
    </w:p>
    <w:p w:rsidR="004C5209" w:rsidRDefault="00BC3D8C">
      <w:pPr>
        <w:pStyle w:val="FORMATTEXT"/>
        <w:jc w:val="right"/>
      </w:pPr>
      <w:r>
        <w:t xml:space="preserve">А.А.Козлов </w:t>
      </w:r>
    </w:p>
    <w:p w:rsidR="004C5209" w:rsidRDefault="00BC3D8C">
      <w:pPr>
        <w:pStyle w:val="FORMATTEXT"/>
        <w:jc w:val="both"/>
      </w:pPr>
      <w:r>
        <w:t>Зарегистрировано</w:t>
      </w:r>
    </w:p>
    <w:p w:rsidR="004C5209" w:rsidRDefault="00BC3D8C">
      <w:pPr>
        <w:pStyle w:val="FORMATTEXT"/>
        <w:jc w:val="both"/>
      </w:pPr>
      <w:r>
        <w:t>в Министерстве юстиции</w:t>
      </w:r>
    </w:p>
    <w:p w:rsidR="004C5209" w:rsidRDefault="00BC3D8C">
      <w:pPr>
        <w:pStyle w:val="FORMATTEXT"/>
        <w:jc w:val="both"/>
      </w:pPr>
      <w:r>
        <w:t>Российской Федерации</w:t>
      </w:r>
    </w:p>
    <w:p w:rsidR="004C5209" w:rsidRDefault="00BC3D8C">
      <w:pPr>
        <w:pStyle w:val="FORMATTEXT"/>
        <w:jc w:val="both"/>
      </w:pPr>
      <w:r>
        <w:t>25 декабря 2020 года,</w:t>
      </w:r>
    </w:p>
    <w:p w:rsidR="004C5209" w:rsidRDefault="00BC3D8C">
      <w:pPr>
        <w:pStyle w:val="FORMATTEXT"/>
        <w:jc w:val="both"/>
      </w:pPr>
      <w:r>
        <w:t xml:space="preserve">регистрационный N 61836 </w:t>
      </w:r>
    </w:p>
    <w:p w:rsidR="004C5209" w:rsidRDefault="00BC3D8C">
      <w:pPr>
        <w:pStyle w:val="FORMATTEXT"/>
        <w:jc w:val="right"/>
      </w:pPr>
      <w:r>
        <w:t>Приложение N 1</w:t>
      </w:r>
    </w:p>
    <w:p w:rsidR="004C5209" w:rsidRDefault="00BC3D8C">
      <w:pPr>
        <w:pStyle w:val="FORMATTEXT"/>
        <w:jc w:val="right"/>
      </w:pPr>
      <w:r>
        <w:t>к приказу Минприроды России</w:t>
      </w:r>
    </w:p>
    <w:p w:rsidR="004C5209" w:rsidRDefault="00BC3D8C">
      <w:pPr>
        <w:pStyle w:val="FORMATTEXT"/>
        <w:jc w:val="right"/>
      </w:pPr>
      <w:r>
        <w:t xml:space="preserve">от 8 декабря 2020 года N 1026 </w:t>
      </w: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паспортизации отходов I-IV классов опасности </w:t>
      </w:r>
    </w:p>
    <w:p w:rsidR="004C5209" w:rsidRDefault="00BC3D8C">
      <w:pPr>
        <w:pStyle w:val="FORMATTEXT"/>
        <w:ind w:firstLine="568"/>
        <w:jc w:val="both"/>
      </w:pPr>
      <w:r>
        <w:t>1. Порядок паспортизации отходов I-IV классов опасности (далее - Порядок) устанавливает требования к выполнению работ по составлению, переоформлению и утверждению паспортов отходов I-IV классов опасности.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Паспорт отходов I-IV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 xml:space="preserve">2. Порядок не распространяется на отношения в области обращения с радиоактивными, </w:t>
      </w:r>
      <w:r>
        <w:lastRenderedPageBreak/>
        <w:t>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3. Паспортизация отходов I-IV классов опасности осуществляется индивидуальными предпринимателями и юридическими лицами, в процессе деятельности которых образуются отходы I-IV классов опасности (далее - индивидуальные предприниматели и юридические лица).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При паспортизации отходов I-IV классов опасности составляются паспорта отходов, включенных в Федеральный классификационный каталог отходов, утвержденный приказом Росприроднадзора от 22.05.2017 N 242</w:t>
      </w:r>
      <w:r w:rsidR="00500E97">
        <w:rPr>
          <w:position w:val="-8"/>
        </w:rPr>
        <w:pict>
          <v:shape id="_x0000_i1025" type="#_x0000_t75" style="width:6.75pt;height:17.25pt">
            <v:imagedata r:id="rId8" o:title=""/>
          </v:shape>
        </w:pict>
      </w:r>
      <w:r>
        <w:t xml:space="preserve"> (далее - ФККО), и паспорта отходов, не включенных в ФККО. </w:t>
      </w:r>
    </w:p>
    <w:p w:rsidR="004C5209" w:rsidRDefault="00BC3D8C">
      <w:pPr>
        <w:pStyle w:val="FORMATTEXT"/>
        <w:jc w:val="both"/>
      </w:pPr>
      <w:r>
        <w:t xml:space="preserve">________________ </w:t>
      </w:r>
    </w:p>
    <w:p w:rsidR="004C5209" w:rsidRDefault="00500E97">
      <w:pPr>
        <w:pStyle w:val="FORMATTEXT"/>
        <w:ind w:firstLine="568"/>
        <w:jc w:val="both"/>
      </w:pPr>
      <w:r>
        <w:rPr>
          <w:position w:val="-8"/>
        </w:rPr>
        <w:pict>
          <v:shape id="_x0000_i1026" type="#_x0000_t75" style="width:6.75pt;height:17.25pt">
            <v:imagedata r:id="rId8" o:title=""/>
          </v:shape>
        </w:pict>
      </w:r>
      <w:r w:rsidR="00BC3D8C">
        <w:t>Приказ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4. Индивидуальные предприниматели и юридические лица для составления паспортов отходов, не включенных в ФККО,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</w:t>
      </w:r>
      <w:r w:rsidR="00500E97">
        <w:rPr>
          <w:position w:val="-8"/>
        </w:rPr>
        <w:pict>
          <v:shape id="_x0000_i1027" type="#_x0000_t75" style="width:8.25pt;height:17.25pt">
            <v:imagedata r:id="rId9" o:title=""/>
          </v:shape>
        </w:pict>
      </w:r>
      <w:r>
        <w:t xml:space="preserve">. </w:t>
      </w:r>
    </w:p>
    <w:p w:rsidR="004C5209" w:rsidRDefault="00BC3D8C">
      <w:pPr>
        <w:pStyle w:val="FORMATTEXT"/>
        <w:jc w:val="both"/>
      </w:pPr>
      <w:r>
        <w:t xml:space="preserve">________________ </w:t>
      </w:r>
    </w:p>
    <w:p w:rsidR="004C5209" w:rsidRDefault="00C567C9">
      <w:pPr>
        <w:pStyle w:val="FORMATTEXT"/>
        <w:ind w:firstLine="568"/>
        <w:jc w:val="both"/>
      </w:pPr>
      <w:r>
        <w:rPr>
          <w:position w:val="-8"/>
        </w:rPr>
        <w:pict>
          <v:shape id="_x0000_i1028" type="#_x0000_t75" style="width:8.25pt;height:17.25pt">
            <v:imagedata r:id="rId9" o:title=""/>
          </v:shape>
        </w:pict>
      </w:r>
      <w:r w:rsidR="00BC3D8C">
        <w:t>Пункт 1 статьи 14 Федерального закона от 24.06.1998 N 89-ФЗ "Об отходах производства и потребления" (Собрание законодательства Российской Федерации, 1998, N 26, ст.3009; 2015, N 1, ст.11).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5. Установление соответствия отходов виду отходов, включенному в ФККО,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Порядком ведения государственного кадастра отходов, утвержденным приказом Минприроды России от 30.09.2011 N 792</w:t>
      </w:r>
      <w:r w:rsidR="00C567C9">
        <w:rPr>
          <w:position w:val="-8"/>
        </w:rPr>
        <w:pict>
          <v:shape id="_x0000_i1029" type="#_x0000_t75" style="width:8.25pt;height:17.25pt">
            <v:imagedata r:id="rId10" o:title=""/>
          </v:shape>
        </w:pict>
      </w:r>
      <w:r>
        <w:t xml:space="preserve">. </w:t>
      </w:r>
    </w:p>
    <w:p w:rsidR="004C5209" w:rsidRDefault="00BC3D8C">
      <w:pPr>
        <w:pStyle w:val="FORMATTEXT"/>
        <w:jc w:val="both"/>
      </w:pPr>
      <w:r>
        <w:t xml:space="preserve">________________ </w:t>
      </w:r>
    </w:p>
    <w:p w:rsidR="004C5209" w:rsidRDefault="00C567C9">
      <w:pPr>
        <w:pStyle w:val="FORMATTEXT"/>
        <w:ind w:firstLine="568"/>
        <w:jc w:val="both"/>
      </w:pPr>
      <w:r>
        <w:rPr>
          <w:position w:val="-8"/>
        </w:rPr>
        <w:pict>
          <v:shape id="_x0000_i1030" type="#_x0000_t75" style="width:8.25pt;height:17.25pt">
            <v:imagedata r:id="rId10" o:title=""/>
          </v:shape>
        </w:pict>
      </w:r>
      <w:r w:rsidR="00BC3D8C">
        <w:t>Приказ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Документы, на основании которых установлено соответствие отходов I-IV классов опасности виду отходов, включенному в ФККО, подлежат хранению юридическими лицами и индивидуальными предпринимателями в течение всего срока действия паспорта отходов.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6. Для отходов, включенных в ФККО, паспорт отходов составляется и утверждается индивидуальными предпринимателями и юридическими лицами по типовой форме паспорта отходов I-IV классов опасности, включенных в ФККО, согласно приложению N 2 к настоящему приказу.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7. Паспорт отходов, не включенных в ФККО,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I-IV классов опасности, не включенных в ФККО, согласно приложению N 3 к настоящему приказу.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8. 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ФККО, о чем индивидуальный предприниматель или юридическое лицо уведомляется Росприроднадзором в письменной форме в течение 10 календарных дней.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9. Паспорт отходов, включенных в ФККО, подлежит переоформлению в следующих случаях: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lastRenderedPageBreak/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10. Паспорта отходов, включенных в ФККО, действуют бессрочно.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ind w:firstLine="568"/>
        <w:jc w:val="both"/>
      </w:pPr>
      <w:r>
        <w:t>11. Внесение изменений в паспорта отходов не допускается.</w:t>
      </w:r>
    </w:p>
    <w:p w:rsidR="004C5209" w:rsidRDefault="004C5209">
      <w:pPr>
        <w:pStyle w:val="FORMATTEXT"/>
        <w:ind w:firstLine="568"/>
        <w:jc w:val="both"/>
      </w:pPr>
    </w:p>
    <w:p w:rsidR="004C5209" w:rsidRDefault="00BC3D8C">
      <w:pPr>
        <w:pStyle w:val="FORMATTEXT"/>
        <w:jc w:val="right"/>
      </w:pPr>
      <w:r>
        <w:t>Приложение N 2</w:t>
      </w:r>
    </w:p>
    <w:p w:rsidR="004C5209" w:rsidRDefault="00BC3D8C">
      <w:pPr>
        <w:pStyle w:val="FORMATTEXT"/>
        <w:jc w:val="right"/>
      </w:pPr>
      <w:r>
        <w:t>к приказу Минприроды России</w:t>
      </w:r>
    </w:p>
    <w:p w:rsidR="004C5209" w:rsidRDefault="00BC3D8C">
      <w:pPr>
        <w:pStyle w:val="FORMATTEXT"/>
        <w:jc w:val="right"/>
      </w:pPr>
      <w:r>
        <w:t xml:space="preserve">от 8 декабря 2020 года N 1026 </w:t>
      </w: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ТИПОВАЯ ФОРМА</w:t>
      </w: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паспорта отходов I-IV классов опасности, включенных в Федеральный классификационный каталог отходов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1275"/>
        <w:gridCol w:w="285"/>
        <w:gridCol w:w="2550"/>
      </w:tblGrid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УТВЕРЖДАЮ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Руководитель юридического лица (индивидуальный предприниматель)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>(расшифровка)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"____" _____________ 20___ г.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righ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М.П.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righ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(при наличии) </w:t>
            </w:r>
          </w:p>
        </w:tc>
      </w:tr>
    </w:tbl>
    <w:p w:rsidR="004C5209" w:rsidRDefault="004C520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ПАСПОРТ ОТХОДОВ I-IV КЛАССОВ ОПАСНОСТИ,</w:t>
      </w: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включенных в Федеральный классификационный каталог отходов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2265"/>
        <w:gridCol w:w="1830"/>
      </w:tblGrid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9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Сведения об отходах </w:t>
            </w: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Наименование вида отходов по ФККО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Код вида отходов по ФККО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Химический и (или) компонентный состав (указывается в порядке убывания содержания компонентов)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Наименование компонента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Содержание, %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Агрегатное состояние и физическая форма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Класс опасности по степени негативного воздействия на окружающую среду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9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lastRenderedPageBreak/>
              <w:t xml:space="preserve">Сведения о лице, которое образовало отходы </w:t>
            </w: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Фамилия, имя, отчество (при наличии) индивидуального предпринимателя или полное наименование юридического лица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Сокращенное наименование юридического лица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Индивидуальный номер налогоплательщика (ИНН)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Код по Общероссийскому классификатору предприятий и организаций (ОКПО)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Код по Общероссийскому классификатору видов экономической деятельности (ОКВЭД)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Адрес (адреса) фактического осуществления деятельности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C5209" w:rsidRDefault="004C520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C5209" w:rsidRDefault="00BC3D8C">
      <w:pPr>
        <w:pStyle w:val="FORMATTEXT"/>
        <w:jc w:val="right"/>
      </w:pPr>
      <w:r>
        <w:t>Приложение N 3</w:t>
      </w:r>
    </w:p>
    <w:p w:rsidR="004C5209" w:rsidRDefault="00BC3D8C">
      <w:pPr>
        <w:pStyle w:val="FORMATTEXT"/>
        <w:jc w:val="right"/>
      </w:pPr>
      <w:r>
        <w:t>к приказу Минприроды России</w:t>
      </w:r>
    </w:p>
    <w:p w:rsidR="004C5209" w:rsidRDefault="00BC3D8C">
      <w:pPr>
        <w:pStyle w:val="FORMATTEXT"/>
        <w:jc w:val="right"/>
      </w:pPr>
      <w:r>
        <w:t xml:space="preserve">от 8 декабря 2020 года N 1026 </w:t>
      </w: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ТИПОВАЯ ФОРМА</w:t>
      </w: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паспорта отходов I-IV классов опасности, не включенных в Федеральный классификационный каталог отходов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1275"/>
        <w:gridCol w:w="285"/>
        <w:gridCol w:w="2550"/>
      </w:tblGrid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УТВЕРЖДАЮ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Руководитель юридического лица (индивидуальный предприниматель)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>(расшифровка)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"____" _____________ 20___ г.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righ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М.П. </w:t>
            </w:r>
          </w:p>
        </w:tc>
      </w:tr>
      <w:tr w:rsidR="004C5209" w:rsidRPr="00BC3D8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righ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(при наличии) </w:t>
            </w:r>
          </w:p>
        </w:tc>
      </w:tr>
    </w:tbl>
    <w:p w:rsidR="004C5209" w:rsidRDefault="004C520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C5209" w:rsidRDefault="004C5209">
      <w:pPr>
        <w:pStyle w:val="HEADERTEXT"/>
        <w:rPr>
          <w:b/>
          <w:bCs/>
        </w:rPr>
      </w:pP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ПАСПОРТ ОТХОДОВ I-IV КЛАССОВ ОПАСНОСТИ,</w:t>
      </w:r>
    </w:p>
    <w:p w:rsidR="004C5209" w:rsidRDefault="00BC3D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не включенных в Федеральный классификационный каталог отходов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95"/>
        <w:gridCol w:w="2130"/>
        <w:gridCol w:w="1980"/>
        <w:gridCol w:w="60"/>
        <w:gridCol w:w="120"/>
      </w:tblGrid>
      <w:tr w:rsidR="004C5209" w:rsidRPr="00BC3D8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Сведения об отходах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lastRenderedPageBreak/>
              <w:t xml:space="preserve">Химический и (или) компонентный состав (указывается в порядке убывания содержания компонентов)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Наименование компонента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Содержание, %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Агрегатное состояние и физическая форма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Класс опасности по степени негативного воздействия на окружающую среду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rPr>
          <w:gridAfter w:val="1"/>
          <w:wAfter w:w="120" w:type="dxa"/>
        </w:trPr>
        <w:tc>
          <w:tcPr>
            <w:tcW w:w="9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jc w:val="center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Сведения о лице, которое образовало отходы </w:t>
            </w: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Фамилия, имя, отчество (при наличии) индивидуального предпринимателя или полное наименование юридического лица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Сокращенное наименование юридического лица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Индивидуальный номер налогоплательщика (ИНН)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Код по Общероссийскому классификатору предприятий и организаций (ОКПО)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Код по Общероссийскому классификатору видов экономической деятельности (ОКВЭД)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C5209" w:rsidRPr="00BC3D8C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BC3D8C">
            <w:pPr>
              <w:pStyle w:val="FORMATTEXT"/>
              <w:rPr>
                <w:sz w:val="18"/>
                <w:szCs w:val="18"/>
              </w:rPr>
            </w:pPr>
            <w:r w:rsidRPr="006928E8">
              <w:rPr>
                <w:sz w:val="18"/>
                <w:szCs w:val="18"/>
              </w:rPr>
              <w:t xml:space="preserve">Адрес (адреса) фактического осуществления деятельности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5209" w:rsidRPr="006928E8" w:rsidRDefault="004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C3D8C" w:rsidRDefault="00BC3D8C">
      <w:pPr>
        <w:pStyle w:val="FORMATTEXT"/>
        <w:jc w:val="both"/>
      </w:pPr>
    </w:p>
    <w:sectPr w:rsidR="00BC3D8C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C9" w:rsidRDefault="00C567C9">
      <w:pPr>
        <w:spacing w:after="0" w:line="240" w:lineRule="auto"/>
      </w:pPr>
      <w:r>
        <w:separator/>
      </w:r>
    </w:p>
  </w:endnote>
  <w:endnote w:type="continuationSeparator" w:id="0">
    <w:p w:rsidR="00C567C9" w:rsidRDefault="00C5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C9" w:rsidRDefault="00C567C9">
      <w:pPr>
        <w:spacing w:after="0" w:line="240" w:lineRule="auto"/>
      </w:pPr>
      <w:r>
        <w:separator/>
      </w:r>
    </w:p>
  </w:footnote>
  <w:footnote w:type="continuationSeparator" w:id="0">
    <w:p w:rsidR="00C567C9" w:rsidRDefault="00C5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72F"/>
    <w:rsid w:val="004C5209"/>
    <w:rsid w:val="00500E97"/>
    <w:rsid w:val="00512601"/>
    <w:rsid w:val="00515736"/>
    <w:rsid w:val="006928E8"/>
    <w:rsid w:val="00BC3D8C"/>
    <w:rsid w:val="00C567C9"/>
    <w:rsid w:val="00E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2E079A5-CF28-46D9-B201-FAB42BA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5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736"/>
  </w:style>
  <w:style w:type="paragraph" w:styleId="a5">
    <w:name w:val="footer"/>
    <w:basedOn w:val="a"/>
    <w:link w:val="a6"/>
    <w:uiPriority w:val="99"/>
    <w:semiHidden/>
    <w:unhideWhenUsed/>
    <w:rsid w:val="00515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736"/>
  </w:style>
  <w:style w:type="character" w:styleId="a7">
    <w:name w:val="Hyperlink"/>
    <w:uiPriority w:val="99"/>
    <w:semiHidden/>
    <w:unhideWhenUsed/>
    <w:rsid w:val="00500E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pr-stro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1417</Words>
  <Characters>8081</Characters>
  <Application>Microsoft Office Word</Application>
  <DocSecurity>0</DocSecurity>
  <Lines>67</Lines>
  <Paragraphs>18</Paragraphs>
  <ScaleCrop>false</ScaleCrop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паспортизации и типовых форм паспортов отходов I-IV классов опасности</dc:title>
  <dc:creator>Подберезина </dc:creator>
  <cp:lastModifiedBy>Пользователь Windows</cp:lastModifiedBy>
  <cp:revision>5</cp:revision>
  <dcterms:created xsi:type="dcterms:W3CDTF">2021-01-06T06:27:00Z</dcterms:created>
  <dcterms:modified xsi:type="dcterms:W3CDTF">2021-01-11T08:23:00Z</dcterms:modified>
</cp:coreProperties>
</file>